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shd w:val="clear" w:color="auto" w:fill="E0E0E0"/>
        <w:tblLook w:val="01E0"/>
      </w:tblPr>
      <w:tblGrid>
        <w:gridCol w:w="3348"/>
        <w:gridCol w:w="5864"/>
      </w:tblGrid>
      <w:tr w:rsidR="00C04310">
        <w:tc>
          <w:tcPr>
            <w:tcW w:w="3348" w:type="dxa"/>
            <w:shd w:val="clear" w:color="auto" w:fill="E0E0E0"/>
          </w:tcPr>
          <w:p w:rsidR="00C04310" w:rsidRPr="00C04310" w:rsidRDefault="00C04310">
            <w:r w:rsidRPr="00C04310">
              <w:t>Schule</w:t>
            </w:r>
          </w:p>
        </w:tc>
        <w:tc>
          <w:tcPr>
            <w:tcW w:w="5864" w:type="dxa"/>
            <w:shd w:val="clear" w:color="auto" w:fill="FFFFFF"/>
          </w:tcPr>
          <w:p w:rsidR="00C04310" w:rsidRPr="0048740A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  <w:bookmarkEnd w:id="0"/>
          </w:p>
        </w:tc>
      </w:tr>
      <w:tr w:rsidR="00C04310">
        <w:tc>
          <w:tcPr>
            <w:tcW w:w="3348" w:type="dxa"/>
            <w:shd w:val="clear" w:color="auto" w:fill="E0E0E0"/>
          </w:tcPr>
          <w:p w:rsidR="00C04310" w:rsidRPr="00C04310" w:rsidRDefault="00C04310">
            <w:r w:rsidRPr="00C04310">
              <w:t>Klasse</w:t>
            </w:r>
          </w:p>
        </w:tc>
        <w:tc>
          <w:tcPr>
            <w:tcW w:w="5864" w:type="dxa"/>
            <w:shd w:val="clear" w:color="auto" w:fill="FFFFFF"/>
          </w:tcPr>
          <w:p w:rsidR="00C04310" w:rsidRPr="00C04310" w:rsidRDefault="0073435D">
            <w:pPr>
              <w:rPr>
                <w:sz w:val="32"/>
                <w:szCs w:val="32"/>
              </w:rPr>
            </w:pPr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</w:tc>
      </w:tr>
      <w:tr w:rsidR="00C04310">
        <w:tc>
          <w:tcPr>
            <w:tcW w:w="3348" w:type="dxa"/>
            <w:shd w:val="clear" w:color="auto" w:fill="E0E0E0"/>
          </w:tcPr>
          <w:p w:rsidR="00C04310" w:rsidRPr="00C04310" w:rsidRDefault="00C04310">
            <w:r>
              <w:t>Name des Kindes</w:t>
            </w:r>
          </w:p>
        </w:tc>
        <w:tc>
          <w:tcPr>
            <w:tcW w:w="5864" w:type="dxa"/>
            <w:shd w:val="clear" w:color="auto" w:fill="FFFFFF"/>
          </w:tcPr>
          <w:p w:rsidR="00C04310" w:rsidRPr="00C04310" w:rsidRDefault="0073435D">
            <w:pPr>
              <w:rPr>
                <w:sz w:val="32"/>
                <w:szCs w:val="32"/>
              </w:rPr>
            </w:pPr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</w:tc>
      </w:tr>
      <w:tr w:rsidR="00C04310">
        <w:tc>
          <w:tcPr>
            <w:tcW w:w="3348" w:type="dxa"/>
            <w:shd w:val="clear" w:color="auto" w:fill="E0E0E0"/>
          </w:tcPr>
          <w:p w:rsidR="00C04310" w:rsidRDefault="00C04310">
            <w:r>
              <w:t>Geburtstag</w:t>
            </w:r>
          </w:p>
        </w:tc>
        <w:tc>
          <w:tcPr>
            <w:tcW w:w="5864" w:type="dxa"/>
            <w:shd w:val="clear" w:color="auto" w:fill="FFFFFF"/>
          </w:tcPr>
          <w:p w:rsidR="00C04310" w:rsidRPr="00C04310" w:rsidRDefault="0073435D">
            <w:pPr>
              <w:rPr>
                <w:sz w:val="32"/>
                <w:szCs w:val="32"/>
              </w:rPr>
            </w:pPr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</w:tc>
      </w:tr>
      <w:tr w:rsidR="00C04310">
        <w:tc>
          <w:tcPr>
            <w:tcW w:w="3348" w:type="dxa"/>
            <w:shd w:val="clear" w:color="auto" w:fill="E0E0E0"/>
          </w:tcPr>
          <w:p w:rsidR="00C04310" w:rsidRDefault="00C04310">
            <w:r>
              <w:t>Adresse der Eltern</w:t>
            </w:r>
          </w:p>
          <w:p w:rsidR="00C04310" w:rsidRDefault="00C04310"/>
          <w:p w:rsidR="00C04310" w:rsidRDefault="00C04310">
            <w:r>
              <w:t>Telefon</w:t>
            </w:r>
          </w:p>
          <w:p w:rsidR="00C04310" w:rsidRDefault="00C04310"/>
        </w:tc>
        <w:tc>
          <w:tcPr>
            <w:tcW w:w="5864" w:type="dxa"/>
            <w:shd w:val="clear" w:color="auto" w:fill="FFFFFF"/>
          </w:tcPr>
          <w:p w:rsidR="0048740A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  <w:p w:rsidR="0048740A" w:rsidRDefault="0048740A"/>
          <w:p w:rsidR="00C04310" w:rsidRPr="00C04310" w:rsidRDefault="0073435D">
            <w:pPr>
              <w:rPr>
                <w:sz w:val="32"/>
                <w:szCs w:val="32"/>
              </w:rPr>
            </w:pPr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</w:tc>
      </w:tr>
      <w:tr w:rsidR="00C04310">
        <w:tc>
          <w:tcPr>
            <w:tcW w:w="3348" w:type="dxa"/>
            <w:shd w:val="clear" w:color="auto" w:fill="E0E0E0"/>
          </w:tcPr>
          <w:p w:rsidR="00C04310" w:rsidRDefault="00C04310">
            <w:r>
              <w:t>Meldung durch</w:t>
            </w:r>
          </w:p>
          <w:p w:rsidR="00C04310" w:rsidRDefault="00C04310">
            <w:r w:rsidRPr="00C04310">
              <w:t>Klassen/DeutschlehrerIn</w:t>
            </w:r>
          </w:p>
          <w:p w:rsidR="00C04310" w:rsidRDefault="00C04310"/>
          <w:p w:rsidR="00C04310" w:rsidRPr="00C04310" w:rsidRDefault="00C04310">
            <w:r>
              <w:t>Telefon</w:t>
            </w:r>
          </w:p>
        </w:tc>
        <w:tc>
          <w:tcPr>
            <w:tcW w:w="5864" w:type="dxa"/>
            <w:shd w:val="clear" w:color="auto" w:fill="FFFFFF"/>
          </w:tcPr>
          <w:p w:rsidR="0048740A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  <w:p w:rsidR="0048740A" w:rsidRDefault="0048740A"/>
          <w:p w:rsidR="0048740A" w:rsidRDefault="0048740A"/>
          <w:p w:rsidR="00C04310" w:rsidRPr="00C04310" w:rsidRDefault="0073435D">
            <w:pPr>
              <w:rPr>
                <w:sz w:val="32"/>
                <w:szCs w:val="32"/>
              </w:rPr>
            </w:pPr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</w:tc>
      </w:tr>
      <w:tr w:rsidR="00C04310">
        <w:tc>
          <w:tcPr>
            <w:tcW w:w="3348" w:type="dxa"/>
            <w:shd w:val="clear" w:color="auto" w:fill="E0E0E0"/>
          </w:tcPr>
          <w:p w:rsidR="00C04310" w:rsidRPr="00C04310" w:rsidRDefault="00C04310">
            <w:r>
              <w:t>Datum der Meldung</w:t>
            </w:r>
          </w:p>
        </w:tc>
        <w:tc>
          <w:tcPr>
            <w:tcW w:w="5864" w:type="dxa"/>
            <w:shd w:val="clear" w:color="auto" w:fill="FFFFFF"/>
          </w:tcPr>
          <w:p w:rsidR="00C04310" w:rsidRPr="00C04310" w:rsidRDefault="0073435D">
            <w:pPr>
              <w:rPr>
                <w:sz w:val="32"/>
                <w:szCs w:val="32"/>
              </w:rPr>
            </w:pPr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</w:tc>
      </w:tr>
    </w:tbl>
    <w:p w:rsidR="00C04310" w:rsidRDefault="00C04310"/>
    <w:p w:rsidR="00C04310" w:rsidRPr="00BF3C8E" w:rsidRDefault="00C04310" w:rsidP="00A5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32"/>
          <w:szCs w:val="32"/>
        </w:rPr>
      </w:pPr>
      <w:r w:rsidRPr="00BF3C8E">
        <w:rPr>
          <w:sz w:val="32"/>
          <w:szCs w:val="32"/>
        </w:rPr>
        <w:t>Bei Vorstellung in der Beratungsstelle bitte Karteikarten</w:t>
      </w:r>
      <w:r w:rsidR="00BF3C8E">
        <w:rPr>
          <w:sz w:val="32"/>
          <w:szCs w:val="32"/>
        </w:rPr>
        <w:t>-</w:t>
      </w:r>
      <w:r w:rsidRPr="00BF3C8E">
        <w:rPr>
          <w:sz w:val="32"/>
          <w:szCs w:val="32"/>
        </w:rPr>
        <w:t>ausdruck des</w:t>
      </w:r>
      <w:r w:rsidR="00563A81" w:rsidRPr="00BF3C8E">
        <w:rPr>
          <w:sz w:val="32"/>
          <w:szCs w:val="32"/>
        </w:rPr>
        <w:t xml:space="preserve"> </w:t>
      </w:r>
      <w:r w:rsidRPr="00BF3C8E">
        <w:rPr>
          <w:sz w:val="32"/>
          <w:szCs w:val="32"/>
        </w:rPr>
        <w:t>Schulverwaltungsprogramms mitgeben</w:t>
      </w:r>
      <w:r w:rsidR="00BF3C8E" w:rsidRPr="00BF3C8E">
        <w:rPr>
          <w:sz w:val="32"/>
          <w:szCs w:val="32"/>
        </w:rPr>
        <w:t>!</w:t>
      </w:r>
      <w:r w:rsidR="00BC72CE" w:rsidRPr="00BF3C8E">
        <w:rPr>
          <w:sz w:val="32"/>
          <w:szCs w:val="32"/>
        </w:rPr>
        <w:t xml:space="preserve"> </w:t>
      </w:r>
    </w:p>
    <w:p w:rsidR="00C04310" w:rsidRDefault="00C04310"/>
    <w:p w:rsidR="00C04310" w:rsidRPr="00AD0E89" w:rsidRDefault="00AD0E89">
      <w:pPr>
        <w:rPr>
          <w:sz w:val="40"/>
          <w:szCs w:val="40"/>
        </w:rPr>
      </w:pPr>
      <w:r w:rsidRPr="00AD0E89">
        <w:rPr>
          <w:sz w:val="40"/>
          <w:szCs w:val="40"/>
        </w:rPr>
        <w:t>Bisherige</w:t>
      </w:r>
      <w:r w:rsidR="00C04310" w:rsidRPr="00AD0E89">
        <w:rPr>
          <w:sz w:val="40"/>
          <w:szCs w:val="40"/>
        </w:rPr>
        <w:t xml:space="preserve">  Diagnose</w:t>
      </w:r>
      <w:r w:rsidRPr="00AD0E89">
        <w:rPr>
          <w:sz w:val="40"/>
          <w:szCs w:val="40"/>
        </w:rPr>
        <w:t xml:space="preserve">- </w:t>
      </w:r>
      <w:r w:rsidR="00C04310" w:rsidRPr="00AD0E89">
        <w:rPr>
          <w:sz w:val="40"/>
          <w:szCs w:val="40"/>
        </w:rPr>
        <w:t xml:space="preserve"> und Fördermaßnahmen</w:t>
      </w:r>
    </w:p>
    <w:p w:rsidR="00AD0E89" w:rsidRDefault="00AD0E89"/>
    <w:tbl>
      <w:tblPr>
        <w:tblStyle w:val="Tabellengitternetz"/>
        <w:tblW w:w="0" w:type="auto"/>
        <w:tblLook w:val="01E0"/>
      </w:tblPr>
      <w:tblGrid>
        <w:gridCol w:w="9212"/>
      </w:tblGrid>
      <w:tr w:rsidR="00AD0E89">
        <w:tc>
          <w:tcPr>
            <w:tcW w:w="9212" w:type="dxa"/>
            <w:shd w:val="clear" w:color="auto" w:fill="auto"/>
          </w:tcPr>
          <w:p w:rsidR="00AD0E89" w:rsidRDefault="00AD0E89">
            <w:r>
              <w:t>Diagnose an der Schule (bitte Kopien beifügen):</w:t>
            </w:r>
          </w:p>
        </w:tc>
      </w:tr>
      <w:tr w:rsidR="00AD0E89">
        <w:tc>
          <w:tcPr>
            <w:tcW w:w="9212" w:type="dxa"/>
            <w:shd w:val="clear" w:color="auto" w:fill="auto"/>
          </w:tcPr>
          <w:p w:rsidR="00AD0E89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  <w:p w:rsidR="00AD0E89" w:rsidRDefault="00AD0E89"/>
          <w:p w:rsidR="00AD0E89" w:rsidRDefault="00AD0E89"/>
        </w:tc>
      </w:tr>
      <w:tr w:rsidR="00AD0E89">
        <w:tc>
          <w:tcPr>
            <w:tcW w:w="9212" w:type="dxa"/>
            <w:shd w:val="clear" w:color="auto" w:fill="auto"/>
          </w:tcPr>
          <w:p w:rsidR="00AD0E89" w:rsidRDefault="00AD0E89">
            <w:r>
              <w:t>Untersuchungen an anderer Stelle:</w:t>
            </w:r>
          </w:p>
        </w:tc>
      </w:tr>
      <w:tr w:rsidR="00AD0E89">
        <w:tc>
          <w:tcPr>
            <w:tcW w:w="9212" w:type="dxa"/>
            <w:shd w:val="clear" w:color="auto" w:fill="auto"/>
          </w:tcPr>
          <w:p w:rsidR="00AD0E89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  <w:p w:rsidR="00AD0E89" w:rsidRDefault="00AD0E89"/>
          <w:p w:rsidR="00AD0E89" w:rsidRDefault="00AD0E89"/>
        </w:tc>
      </w:tr>
      <w:tr w:rsidR="00AD0E89">
        <w:tc>
          <w:tcPr>
            <w:tcW w:w="9212" w:type="dxa"/>
            <w:shd w:val="clear" w:color="auto" w:fill="auto"/>
          </w:tcPr>
          <w:p w:rsidR="00AD0E89" w:rsidRDefault="00AD0E89">
            <w:r>
              <w:t>Ergebnisse (bitte Kopien beifügen):</w:t>
            </w:r>
          </w:p>
        </w:tc>
      </w:tr>
      <w:tr w:rsidR="00AD0E89">
        <w:tc>
          <w:tcPr>
            <w:tcW w:w="9212" w:type="dxa"/>
            <w:shd w:val="clear" w:color="auto" w:fill="auto"/>
          </w:tcPr>
          <w:p w:rsidR="00AD0E89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  <w:p w:rsidR="00AD0E89" w:rsidRDefault="00AD0E89"/>
          <w:p w:rsidR="00AD0E89" w:rsidRDefault="00AD0E89"/>
        </w:tc>
      </w:tr>
      <w:tr w:rsidR="00AD0E89">
        <w:tc>
          <w:tcPr>
            <w:tcW w:w="9212" w:type="dxa"/>
            <w:shd w:val="clear" w:color="auto" w:fill="auto"/>
          </w:tcPr>
          <w:p w:rsidR="001A73F7" w:rsidRDefault="00AD0E89">
            <w:r>
              <w:t>Bisherige Fördermaßnahmen</w:t>
            </w:r>
            <w:r w:rsidR="001A73F7">
              <w:t xml:space="preserve"> und/oder Therapien</w:t>
            </w:r>
          </w:p>
          <w:p w:rsidR="00AD0E89" w:rsidRDefault="00AD0E89">
            <w:r>
              <w:t>(schulisch und außerschulisch), Art u. Umfang</w:t>
            </w:r>
          </w:p>
        </w:tc>
      </w:tr>
      <w:tr w:rsidR="00AD0E8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D0E89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  <w:p w:rsidR="00AD0E89" w:rsidRDefault="00AD0E89"/>
          <w:p w:rsidR="00AD0E89" w:rsidRDefault="00AD0E89"/>
          <w:p w:rsidR="00AD0E89" w:rsidRDefault="00AD0E89"/>
          <w:p w:rsidR="00BF3C8E" w:rsidRDefault="00BF3C8E"/>
          <w:p w:rsidR="0048740A" w:rsidRDefault="0048740A"/>
          <w:p w:rsidR="0048740A" w:rsidRDefault="0048740A"/>
        </w:tc>
      </w:tr>
      <w:tr w:rsidR="00AD0E89">
        <w:tc>
          <w:tcPr>
            <w:tcW w:w="9212" w:type="dxa"/>
            <w:shd w:val="clear" w:color="auto" w:fill="E0E0E0"/>
          </w:tcPr>
          <w:p w:rsidR="00AD0E89" w:rsidRDefault="00AD0E89">
            <w:r>
              <w:lastRenderedPageBreak/>
              <w:t>Ergebnis von Elterngesprächen:</w:t>
            </w:r>
          </w:p>
        </w:tc>
      </w:tr>
      <w:tr w:rsidR="001A73F7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1A73F7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  <w:p w:rsidR="001A73F7" w:rsidRDefault="001A73F7"/>
          <w:p w:rsidR="001A73F7" w:rsidRDefault="001A73F7"/>
        </w:tc>
      </w:tr>
      <w:tr w:rsidR="001A73F7">
        <w:tc>
          <w:tcPr>
            <w:tcW w:w="9212" w:type="dxa"/>
            <w:shd w:val="clear" w:color="auto" w:fill="E0E0E0"/>
          </w:tcPr>
          <w:p w:rsidR="001A73F7" w:rsidRDefault="001A73F7">
            <w:r>
              <w:t>Sprachentwicklung (Verzögerung, DAZ etc.)</w:t>
            </w:r>
          </w:p>
        </w:tc>
      </w:tr>
      <w:tr w:rsidR="00AD0E8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D0E89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  <w:p w:rsidR="00AD0E89" w:rsidRDefault="00AD0E89"/>
          <w:p w:rsidR="00AD0E89" w:rsidRDefault="00AD0E89"/>
        </w:tc>
      </w:tr>
      <w:tr w:rsidR="00AD0E89">
        <w:tc>
          <w:tcPr>
            <w:tcW w:w="9212" w:type="dxa"/>
            <w:shd w:val="clear" w:color="auto" w:fill="E0E0E0"/>
          </w:tcPr>
          <w:p w:rsidR="00AD0E89" w:rsidRDefault="00AD0E89">
            <w:r>
              <w:t>Angaben zur Methode des Lese- und Schreiblehrgangs:</w:t>
            </w:r>
          </w:p>
        </w:tc>
      </w:tr>
      <w:tr w:rsidR="00AD0E89">
        <w:tc>
          <w:tcPr>
            <w:tcW w:w="9212" w:type="dxa"/>
            <w:shd w:val="clear" w:color="auto" w:fill="auto"/>
          </w:tcPr>
          <w:p w:rsidR="00AD0E89" w:rsidRDefault="0073435D">
            <w:r w:rsidRPr="004874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0A" w:rsidRPr="0048740A">
              <w:instrText xml:space="preserve"> FORMTEXT </w:instrText>
            </w:r>
            <w:r w:rsidRPr="0048740A">
              <w:fldChar w:fldCharType="separate"/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="0048740A" w:rsidRPr="0048740A">
              <w:rPr>
                <w:noProof/>
              </w:rPr>
              <w:t> </w:t>
            </w:r>
            <w:r w:rsidRPr="0048740A">
              <w:fldChar w:fldCharType="end"/>
            </w:r>
          </w:p>
          <w:p w:rsidR="00AD0E89" w:rsidRDefault="00AD0E89"/>
        </w:tc>
      </w:tr>
    </w:tbl>
    <w:p w:rsidR="00AD0E89" w:rsidRDefault="00AD0E89"/>
    <w:p w:rsidR="00AD0E89" w:rsidRDefault="00AD0E89"/>
    <w:p w:rsidR="00AD0E89" w:rsidRPr="00AD0E89" w:rsidRDefault="00AD0E89">
      <w:r w:rsidRPr="00AD0E89">
        <w:rPr>
          <w:sz w:val="40"/>
          <w:szCs w:val="40"/>
        </w:rPr>
        <w:t>Beschreibung der Störung</w:t>
      </w:r>
      <w:r>
        <w:rPr>
          <w:sz w:val="40"/>
          <w:szCs w:val="40"/>
        </w:rPr>
        <w:t xml:space="preserve"> </w:t>
      </w:r>
      <w:r>
        <w:t>(Beobachtungen bitte ankreuzen)</w:t>
      </w:r>
    </w:p>
    <w:p w:rsidR="00AD0E89" w:rsidRDefault="00AD0E89"/>
    <w:p w:rsidR="00AD0E89" w:rsidRDefault="00AD0E89" w:rsidP="00A523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</w:pPr>
      <w:r>
        <w:t>1.  Störungsbild des Lesens</w:t>
      </w:r>
    </w:p>
    <w:p w:rsidR="00AD0E89" w:rsidRDefault="00AD0E89"/>
    <w:p w:rsidR="00376AE3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bookmarkEnd w:id="1"/>
      <w:r w:rsidR="00376AE3" w:rsidRPr="0048740A">
        <w:rPr>
          <w:sz w:val="18"/>
          <w:szCs w:val="18"/>
        </w:rPr>
        <w:t xml:space="preserve"> </w:t>
      </w:r>
      <w:r w:rsidR="00376AE3">
        <w:t xml:space="preserve"> Auslassen, Ersetzen, V</w:t>
      </w:r>
      <w:r w:rsidR="00AD0E89">
        <w:t xml:space="preserve">erdrehen oder Hinzufügen von Wörtern oder </w:t>
      </w:r>
      <w:r w:rsidR="00376AE3">
        <w:t xml:space="preserve"> </w:t>
      </w:r>
    </w:p>
    <w:p w:rsidR="00AD0E89" w:rsidRDefault="00376AE3">
      <w:r>
        <w:t xml:space="preserve">     </w:t>
      </w:r>
      <w:r w:rsidR="00AD0E89">
        <w:t>Wortteilen</w:t>
      </w:r>
    </w:p>
    <w:p w:rsidR="00AD0E89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  </w:t>
      </w:r>
      <w:r w:rsidR="00376AE3">
        <w:t>geringe Lesegeschwindigkeit</w:t>
      </w:r>
    </w:p>
    <w:p w:rsidR="00AD0E89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376AE3">
        <w:t xml:space="preserve"> </w:t>
      </w:r>
      <w:r w:rsidR="0048740A">
        <w:t xml:space="preserve"> </w:t>
      </w:r>
      <w:r w:rsidR="00376AE3">
        <w:t>Startschwierigkeiten beim Vorlesen, langes Zögern oder Verlieren der Zeile</w:t>
      </w:r>
    </w:p>
    <w:p w:rsidR="00376AE3" w:rsidRDefault="00376AE3">
      <w:r>
        <w:t xml:space="preserve">     </w:t>
      </w:r>
      <w:r w:rsidR="0048740A">
        <w:t xml:space="preserve">  </w:t>
      </w:r>
      <w:r>
        <w:t>im Text</w:t>
      </w:r>
    </w:p>
    <w:p w:rsidR="00AD0E89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  </w:t>
      </w:r>
      <w:r w:rsidR="00376AE3">
        <w:t>Vertauschen von Wörtern im Satz oder von Buchstaben in Wörtern</w:t>
      </w:r>
    </w:p>
    <w:p w:rsidR="00376AE3" w:rsidRDefault="00376AE3"/>
    <w:p w:rsidR="00376AE3" w:rsidRDefault="00376AE3" w:rsidP="00A5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2.  Defizite im Leseverständnis</w:t>
      </w:r>
    </w:p>
    <w:p w:rsidR="00376AE3" w:rsidRDefault="00376AE3"/>
    <w:p w:rsidR="00AD0E89" w:rsidRDefault="00376AE3">
      <w:r>
        <w:t xml:space="preserve"> </w:t>
      </w:r>
      <w:r w:rsidR="0073435D"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 w:rsidR="0073435D">
        <w:rPr>
          <w:sz w:val="18"/>
          <w:szCs w:val="18"/>
        </w:rPr>
      </w:r>
      <w:r w:rsidR="0073435D">
        <w:rPr>
          <w:sz w:val="18"/>
          <w:szCs w:val="18"/>
        </w:rPr>
        <w:fldChar w:fldCharType="separate"/>
      </w:r>
      <w:r w:rsidR="0073435D"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>
        <w:t xml:space="preserve"> Unfähigkeit, Gelesenes mit eigenen Worten wiederzugeben, Schlüsse zu </w:t>
      </w:r>
    </w:p>
    <w:p w:rsidR="00376AE3" w:rsidRDefault="00376AE3">
      <w:r>
        <w:t xml:space="preserve">   </w:t>
      </w:r>
      <w:r w:rsidR="0048740A">
        <w:t xml:space="preserve"> </w:t>
      </w:r>
      <w:r>
        <w:t xml:space="preserve">  ziehen oder Zusammenhänge zu sehen (Sachaufgaben Mathematik!)</w:t>
      </w:r>
    </w:p>
    <w:p w:rsidR="00376AE3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376AE3">
        <w:t xml:space="preserve">  Fragen zum Text können nicht beantwortet werden, Verwendung von</w:t>
      </w:r>
    </w:p>
    <w:p w:rsidR="00376AE3" w:rsidRDefault="00376AE3">
      <w:r>
        <w:t xml:space="preserve">    </w:t>
      </w:r>
      <w:r w:rsidR="0048740A">
        <w:t xml:space="preserve"> </w:t>
      </w:r>
      <w:r>
        <w:t xml:space="preserve"> </w:t>
      </w:r>
      <w:r w:rsidR="0048740A">
        <w:t>all</w:t>
      </w:r>
      <w:r>
        <w:t>gemeinem Wissen</w:t>
      </w:r>
    </w:p>
    <w:p w:rsidR="00376AE3" w:rsidRDefault="00376AE3"/>
    <w:p w:rsidR="00376AE3" w:rsidRDefault="00376AE3" w:rsidP="00A5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3.  Störungsbild des Rechtschreibens</w:t>
      </w:r>
    </w:p>
    <w:p w:rsidR="00376AE3" w:rsidRDefault="00376AE3"/>
    <w:p w:rsidR="00376AE3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376AE3">
        <w:t xml:space="preserve">  Verdrehungen von Buchstaben im Wort (b-d, p-q, u-n)</w:t>
      </w:r>
    </w:p>
    <w:p w:rsidR="00376AE3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376AE3">
        <w:t xml:space="preserve">  Reihenfolgefehler (die</w:t>
      </w:r>
      <w:r w:rsidR="00BC72CE">
        <w:t xml:space="preserve"> </w:t>
      </w:r>
      <w:r w:rsidR="00376AE3">
        <w:t>-</w:t>
      </w:r>
      <w:r w:rsidR="00BC72CE">
        <w:t xml:space="preserve"> </w:t>
      </w:r>
      <w:r w:rsidR="00376AE3">
        <w:t>dei)</w:t>
      </w:r>
    </w:p>
    <w:p w:rsidR="00376AE3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BC72CE">
        <w:t xml:space="preserve">  Auslassungen (auch - ach)</w:t>
      </w:r>
    </w:p>
    <w:p w:rsidR="00BC72CE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BC72CE">
        <w:t xml:space="preserve">  Regelfehler (Groß- und Kleinschreibung, Dehnung, Verdopplung)</w:t>
      </w:r>
    </w:p>
    <w:p w:rsidR="00BC72CE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BC72CE">
        <w:t xml:space="preserve">  Wahrnehmungsfehler, Trennschärfe (d-t, g-k, o-a-u, m-n …)</w:t>
      </w:r>
    </w:p>
    <w:p w:rsidR="00BC72CE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BC72CE">
        <w:t xml:space="preserve">  Fehlerinkonstanz (ein- und dasselbe Wort wird immer wieder unterschiedlich</w:t>
      </w:r>
    </w:p>
    <w:p w:rsidR="00BC72CE" w:rsidRDefault="00BC72CE">
      <w:r>
        <w:t xml:space="preserve">     </w:t>
      </w:r>
      <w:r w:rsidR="00B42614">
        <w:t xml:space="preserve"> </w:t>
      </w:r>
      <w:r>
        <w:t>fehlerhaft geschrieben</w:t>
      </w:r>
    </w:p>
    <w:p w:rsidR="00BC72CE" w:rsidRDefault="00BC72CE"/>
    <w:p w:rsidR="00BC72CE" w:rsidRDefault="00BC72CE" w:rsidP="00A5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lastRenderedPageBreak/>
        <w:t>4.  Primäre Begleitstörungen</w:t>
      </w:r>
    </w:p>
    <w:p w:rsidR="00BC72CE" w:rsidRDefault="00BC72CE"/>
    <w:p w:rsidR="00BC72CE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BC72CE">
        <w:t xml:space="preserve">  (vorschulische) Entwicklungsstörungen des Sprechens und der Sprache</w:t>
      </w:r>
    </w:p>
    <w:p w:rsidR="00BC72CE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BC72CE">
        <w:t xml:space="preserve">  Graphomotorische Schwierigkeiten</w:t>
      </w:r>
    </w:p>
    <w:p w:rsidR="00BC72CE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BC72CE">
        <w:t xml:space="preserve">  </w:t>
      </w:r>
      <w:r w:rsidR="00563A81">
        <w:t>Konzentrationsschwierigkeiten</w:t>
      </w:r>
    </w:p>
    <w:p w:rsidR="00BC72CE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BC72CE">
        <w:t xml:space="preserve">  Schwierigkeiten in der Selbstorganisation</w:t>
      </w:r>
    </w:p>
    <w:p w:rsidR="00BC72CE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BC72CE">
        <w:t xml:space="preserve">  Geringere Belastbarkeit</w:t>
      </w:r>
    </w:p>
    <w:p w:rsidR="0048740A" w:rsidRDefault="0073435D">
      <w:pPr>
        <w:rPr>
          <w:sz w:val="18"/>
          <w:szCs w:val="18"/>
        </w:rPr>
      </w:pPr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</w:p>
    <w:p w:rsidR="00563A81" w:rsidRDefault="0073435D">
      <w:pPr>
        <w:rPr>
          <w:sz w:val="18"/>
          <w:szCs w:val="18"/>
        </w:rPr>
      </w:pPr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</w:p>
    <w:p w:rsidR="0048740A" w:rsidRDefault="0048740A"/>
    <w:p w:rsidR="00563A81" w:rsidRDefault="00563A81" w:rsidP="00A5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5.  Sekundäre Begleitstörungen</w:t>
      </w:r>
    </w:p>
    <w:p w:rsidR="00563A81" w:rsidRDefault="00563A81"/>
    <w:p w:rsidR="00563A81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563A81">
        <w:t xml:space="preserve">  Aufmerksamkeitsstörung</w:t>
      </w:r>
    </w:p>
    <w:p w:rsidR="00563A81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563A81">
        <w:t xml:space="preserve">  Hyperaktivität</w:t>
      </w:r>
    </w:p>
    <w:p w:rsidR="00563A81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563A81">
        <w:t xml:space="preserve">  Auffallend ruhiges Kind</w:t>
      </w:r>
    </w:p>
    <w:p w:rsidR="00563A81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563A81">
        <w:t xml:space="preserve">  Allgemeine Lerndefizite</w:t>
      </w:r>
    </w:p>
    <w:p w:rsidR="00563A81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563A81">
        <w:t xml:space="preserve">  Motivationsverlust</w:t>
      </w:r>
    </w:p>
    <w:p w:rsidR="00563A81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563A81">
        <w:t xml:space="preserve">  Emotionale Symptome (Anzeichen von Schulangst, Versagensangst,</w:t>
      </w:r>
    </w:p>
    <w:p w:rsidR="00563A81" w:rsidRDefault="00563A81">
      <w:r>
        <w:t xml:space="preserve">    </w:t>
      </w:r>
      <w:r w:rsidR="00B42614">
        <w:t xml:space="preserve"> </w:t>
      </w:r>
      <w:r>
        <w:t xml:space="preserve"> depressive Verstimmung)</w:t>
      </w:r>
    </w:p>
    <w:p w:rsidR="00563A81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563A81">
        <w:t xml:space="preserve">  Psychosomatische Symptome infolge von Schulangst</w:t>
      </w:r>
    </w:p>
    <w:p w:rsidR="00563A81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563A81">
        <w:t xml:space="preserve">  Störungen im Sozialverhalten</w:t>
      </w:r>
    </w:p>
    <w:p w:rsidR="00563A81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  <w:r w:rsidR="00563A81">
        <w:t xml:space="preserve">  Hausaufgabenkonflikte</w:t>
      </w:r>
    </w:p>
    <w:p w:rsidR="0048740A" w:rsidRDefault="0073435D">
      <w:pPr>
        <w:rPr>
          <w:sz w:val="18"/>
          <w:szCs w:val="18"/>
        </w:rPr>
      </w:pPr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  <w:r w:rsidR="0048740A">
        <w:rPr>
          <w:sz w:val="18"/>
          <w:szCs w:val="18"/>
        </w:rPr>
        <w:t xml:space="preserve"> </w:t>
      </w:r>
    </w:p>
    <w:p w:rsidR="00BC72CE" w:rsidRDefault="0073435D">
      <w:r w:rsidRPr="0048740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740A" w:rsidRPr="0048740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8740A">
        <w:rPr>
          <w:sz w:val="18"/>
          <w:szCs w:val="18"/>
        </w:rPr>
        <w:fldChar w:fldCharType="end"/>
      </w:r>
    </w:p>
    <w:p w:rsidR="00BC72CE" w:rsidRDefault="00BC72CE"/>
    <w:p w:rsidR="00376AE3" w:rsidRPr="00AD0E89" w:rsidRDefault="00376AE3"/>
    <w:sectPr w:rsidR="00376AE3" w:rsidRPr="00AD0E89" w:rsidSect="0073435D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2B" w:rsidRDefault="001C522B">
      <w:r>
        <w:separator/>
      </w:r>
    </w:p>
  </w:endnote>
  <w:endnote w:type="continuationSeparator" w:id="0">
    <w:p w:rsidR="001C522B" w:rsidRDefault="001C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14" w:rsidRDefault="0073435D" w:rsidP="005707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426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42614" w:rsidRDefault="00B42614" w:rsidP="00C0431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14" w:rsidRDefault="0073435D" w:rsidP="005707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4261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20A5">
      <w:rPr>
        <w:rStyle w:val="Seitenzahl"/>
        <w:noProof/>
      </w:rPr>
      <w:t>1</w:t>
    </w:r>
    <w:r>
      <w:rPr>
        <w:rStyle w:val="Seitenzahl"/>
      </w:rPr>
      <w:fldChar w:fldCharType="end"/>
    </w:r>
  </w:p>
  <w:p w:rsidR="00B42614" w:rsidRDefault="00B42614" w:rsidP="00C04310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2B" w:rsidRDefault="001C522B">
      <w:r>
        <w:separator/>
      </w:r>
    </w:p>
  </w:footnote>
  <w:footnote w:type="continuationSeparator" w:id="0">
    <w:p w:rsidR="001C522B" w:rsidRDefault="001C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14" w:rsidRPr="00C04310" w:rsidRDefault="00B42614" w:rsidP="00C04310">
    <w:pPr>
      <w:rPr>
        <w:sz w:val="32"/>
        <w:szCs w:val="32"/>
      </w:rPr>
    </w:pPr>
    <w:r w:rsidRPr="00C04310">
      <w:rPr>
        <w:sz w:val="32"/>
        <w:szCs w:val="32"/>
      </w:rPr>
      <w:t>Anmeldung zur Überprüfung auf LRS und Teilnahme am Kurs</w:t>
    </w:r>
  </w:p>
  <w:p w:rsidR="00B42614" w:rsidRDefault="00B4261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NzVAvaZ6JGU+mhOgZGeG8VPNUkg=" w:salt="PvN7FQ8LHkO+7eAfBiroE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22B"/>
    <w:rsid w:val="001059A7"/>
    <w:rsid w:val="001A73F7"/>
    <w:rsid w:val="001C522B"/>
    <w:rsid w:val="00376AE3"/>
    <w:rsid w:val="0048740A"/>
    <w:rsid w:val="004C6207"/>
    <w:rsid w:val="004D5BA0"/>
    <w:rsid w:val="00563A81"/>
    <w:rsid w:val="005707E3"/>
    <w:rsid w:val="0073435D"/>
    <w:rsid w:val="00893482"/>
    <w:rsid w:val="00A5236C"/>
    <w:rsid w:val="00AD0E89"/>
    <w:rsid w:val="00B42614"/>
    <w:rsid w:val="00BC72CE"/>
    <w:rsid w:val="00BF3C8E"/>
    <w:rsid w:val="00C04310"/>
    <w:rsid w:val="00E73F8B"/>
    <w:rsid w:val="00F55C36"/>
    <w:rsid w:val="00FC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435D"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43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43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4310"/>
  </w:style>
  <w:style w:type="table" w:styleId="Tabellengitternetz">
    <w:name w:val="Table Grid"/>
    <w:basedOn w:val="NormaleTabelle"/>
    <w:rsid w:val="00C0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Abt\Desktop\LRS-&#220;berpr&#252;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LRS-Überprüfung</Template>
  <TotalTime>0</TotalTime>
  <Pages>3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NF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Christoph Abt</dc:creator>
  <cp:lastModifiedBy>Christoph Abt</cp:lastModifiedBy>
  <cp:revision>1</cp:revision>
  <dcterms:created xsi:type="dcterms:W3CDTF">2016-10-23T13:59:00Z</dcterms:created>
  <dcterms:modified xsi:type="dcterms:W3CDTF">2016-10-23T13:59:00Z</dcterms:modified>
</cp:coreProperties>
</file>